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0A1841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02CA1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22</w:t>
      </w:r>
      <w:r w:rsidR="003A2B53">
        <w:rPr>
          <w:rFonts w:ascii="Calibri" w:eastAsia="Times New Roman" w:hAnsi="Calibri" w:cs="Calibri"/>
          <w:bCs/>
          <w:sz w:val="24"/>
          <w:szCs w:val="24"/>
          <w:lang w:eastAsia="pl-PL"/>
        </w:rPr>
        <w:t>.09.2023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02CA1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9</w:t>
      </w:r>
      <w:r w:rsidR="003A2B53">
        <w:rPr>
          <w:rFonts w:ascii="Calibri" w:hAnsi="Calibri" w:cs="Calibri"/>
          <w:sz w:val="24"/>
          <w:szCs w:val="24"/>
        </w:rPr>
        <w:t>/2023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  <w:r w:rsidR="000A1841">
        <w:rPr>
          <w:rFonts w:ascii="Calibri" w:hAnsi="Calibri" w:cs="Calibri"/>
          <w:sz w:val="24"/>
          <w:szCs w:val="24"/>
        </w:rPr>
        <w:t>/strona internetowa</w:t>
      </w:r>
    </w:p>
    <w:p w:rsidR="00604F81" w:rsidRDefault="00604F81" w:rsidP="000A18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002CA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Remont wewnętrznej instalacji kanalizacji sanitarnej w Pałacu Starzeńskich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002CA1" w:rsidRPr="00B9063B" w:rsidRDefault="00002CA1" w:rsidP="000A1841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B9063B" w:rsidRDefault="00002CA1" w:rsidP="00002CA1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HANDEL I USŁUGI</w:t>
      </w:r>
    </w:p>
    <w:p w:rsidR="00B9063B" w:rsidRDefault="00002CA1" w:rsidP="00002CA1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Paweł Skłodowski</w:t>
      </w:r>
    </w:p>
    <w:p w:rsidR="00B9063B" w:rsidRDefault="00002CA1" w:rsidP="00002CA1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Armii Krajowej 15</w:t>
      </w:r>
    </w:p>
    <w:p w:rsidR="00002CA1" w:rsidRPr="00B9063B" w:rsidRDefault="00002CA1" w:rsidP="00002CA1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18 – 230 Ciechanowiec</w:t>
      </w:r>
    </w:p>
    <w:p w:rsidR="00002CA1" w:rsidRDefault="00002CA1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D66E8F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Default="00002CA1" w:rsidP="00604F81">
      <w:pPr>
        <w:pStyle w:val="Akapitzlist"/>
        <w:numPr>
          <w:ilvl w:val="0"/>
          <w:numId w:val="4"/>
        </w:numPr>
        <w:spacing w:after="20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Handel I Usługi Paweł Skłodowski, ul. Armii Krajowej 15, 18-230 Ciechanowiec</w:t>
      </w:r>
      <w:r w:rsidR="00B9063B">
        <w:rPr>
          <w:rFonts w:ascii="Calibri" w:hAnsi="Calibri" w:cs="Calibri"/>
          <w:sz w:val="24"/>
          <w:szCs w:val="24"/>
        </w:rPr>
        <w:t xml:space="preserve">, </w:t>
      </w:r>
      <w:r w:rsidR="000A1841">
        <w:rPr>
          <w:rFonts w:ascii="Calibri" w:hAnsi="Calibri" w:cs="Calibri"/>
          <w:sz w:val="24"/>
          <w:szCs w:val="24"/>
        </w:rPr>
        <w:br/>
      </w:r>
      <w:r w:rsidR="00D66E8F" w:rsidRPr="00604F81">
        <w:rPr>
          <w:rFonts w:ascii="Calibri" w:hAnsi="Calibri" w:cs="Calibri"/>
          <w:sz w:val="24"/>
          <w:szCs w:val="24"/>
        </w:rPr>
        <w:t>cena –</w:t>
      </w:r>
      <w:r w:rsidR="003A2B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157 809,00</w:t>
      </w:r>
      <w:r w:rsidR="00657471">
        <w:rPr>
          <w:rFonts w:ascii="Calibri" w:hAnsi="Calibri" w:cs="Calibri"/>
          <w:sz w:val="24"/>
          <w:szCs w:val="24"/>
        </w:rPr>
        <w:t xml:space="preserve"> </w:t>
      </w:r>
      <w:r w:rsidR="00D66E8F" w:rsidRPr="00604F81">
        <w:rPr>
          <w:rFonts w:ascii="Calibri" w:hAnsi="Calibri" w:cs="Calibri"/>
          <w:sz w:val="24"/>
          <w:szCs w:val="24"/>
        </w:rPr>
        <w:t>zł brutto.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GoBack"/>
      <w:bookmarkEnd w:id="0"/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02CA1"/>
    <w:rsid w:val="00011443"/>
    <w:rsid w:val="00044BDF"/>
    <w:rsid w:val="0008284C"/>
    <w:rsid w:val="000A1841"/>
    <w:rsid w:val="000A6AEC"/>
    <w:rsid w:val="000D3875"/>
    <w:rsid w:val="001173AC"/>
    <w:rsid w:val="001A491F"/>
    <w:rsid w:val="001C240C"/>
    <w:rsid w:val="002327DC"/>
    <w:rsid w:val="002430D7"/>
    <w:rsid w:val="0027383F"/>
    <w:rsid w:val="002F545B"/>
    <w:rsid w:val="003140C4"/>
    <w:rsid w:val="003210C4"/>
    <w:rsid w:val="003A2B53"/>
    <w:rsid w:val="003A6BBF"/>
    <w:rsid w:val="004870F3"/>
    <w:rsid w:val="00571C6D"/>
    <w:rsid w:val="00597A8F"/>
    <w:rsid w:val="005F77A6"/>
    <w:rsid w:val="00604F81"/>
    <w:rsid w:val="00657471"/>
    <w:rsid w:val="00670B2F"/>
    <w:rsid w:val="00691CFE"/>
    <w:rsid w:val="006945A0"/>
    <w:rsid w:val="006958A0"/>
    <w:rsid w:val="00703F4F"/>
    <w:rsid w:val="00753E2D"/>
    <w:rsid w:val="00775511"/>
    <w:rsid w:val="007D0827"/>
    <w:rsid w:val="00822A3A"/>
    <w:rsid w:val="00824F47"/>
    <w:rsid w:val="008912AD"/>
    <w:rsid w:val="00903857"/>
    <w:rsid w:val="009A52F8"/>
    <w:rsid w:val="009B699D"/>
    <w:rsid w:val="00A250EC"/>
    <w:rsid w:val="00A45F00"/>
    <w:rsid w:val="00AC6536"/>
    <w:rsid w:val="00AD431A"/>
    <w:rsid w:val="00AD512F"/>
    <w:rsid w:val="00AF5E97"/>
    <w:rsid w:val="00B35A11"/>
    <w:rsid w:val="00B53230"/>
    <w:rsid w:val="00B9063B"/>
    <w:rsid w:val="00BC6D03"/>
    <w:rsid w:val="00C240DE"/>
    <w:rsid w:val="00C25539"/>
    <w:rsid w:val="00C42A92"/>
    <w:rsid w:val="00C63F6E"/>
    <w:rsid w:val="00C90075"/>
    <w:rsid w:val="00CB2C44"/>
    <w:rsid w:val="00D166BE"/>
    <w:rsid w:val="00D51FC6"/>
    <w:rsid w:val="00D60206"/>
    <w:rsid w:val="00D66E8F"/>
    <w:rsid w:val="00D9197B"/>
    <w:rsid w:val="00DD66D0"/>
    <w:rsid w:val="00E027EE"/>
    <w:rsid w:val="00E77E58"/>
    <w:rsid w:val="00E84EFF"/>
    <w:rsid w:val="00EB2C3C"/>
    <w:rsid w:val="00F21FE8"/>
    <w:rsid w:val="00F310B4"/>
    <w:rsid w:val="00F95149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BCCB0DA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2023-09-21T08:54:00Z</cp:lastPrinted>
  <dcterms:created xsi:type="dcterms:W3CDTF">2023-09-22T10:56:00Z</dcterms:created>
  <dcterms:modified xsi:type="dcterms:W3CDTF">2023-09-22T11:17:00Z</dcterms:modified>
</cp:coreProperties>
</file>